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64" w:rsidRPr="00A47ADD" w:rsidRDefault="00E0019D" w:rsidP="00CF7F0A">
      <w:pPr>
        <w:spacing w:beforeLines="50" w:afterLines="5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7ADD">
        <w:rPr>
          <w:rFonts w:asciiTheme="majorEastAsia" w:eastAsiaTheme="majorEastAsia" w:hAnsiTheme="majorEastAsia"/>
          <w:b/>
          <w:sz w:val="32"/>
          <w:szCs w:val="32"/>
        </w:rPr>
        <w:t>中国矿业大学</w:t>
      </w:r>
      <w:r w:rsidRPr="00A47ADD">
        <w:rPr>
          <w:rFonts w:asciiTheme="majorEastAsia" w:eastAsiaTheme="majorEastAsia" w:hAnsiTheme="majorEastAsia" w:hint="eastAsia"/>
          <w:b/>
          <w:sz w:val="32"/>
          <w:szCs w:val="32"/>
        </w:rPr>
        <w:t>（北京）“越崎青年学者”专家推荐书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4"/>
        <w:gridCol w:w="1242"/>
        <w:gridCol w:w="1276"/>
        <w:gridCol w:w="1134"/>
        <w:gridCol w:w="1559"/>
        <w:gridCol w:w="1985"/>
      </w:tblGrid>
      <w:tr w:rsidR="00A47ADD" w:rsidTr="001A1F25">
        <w:trPr>
          <w:trHeight w:val="397"/>
        </w:trPr>
        <w:tc>
          <w:tcPr>
            <w:tcW w:w="1168" w:type="dxa"/>
            <w:gridSpan w:val="2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</w:t>
            </w:r>
            <w:r w:rsidRPr="009B61DB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42" w:type="dxa"/>
            <w:vAlign w:val="center"/>
          </w:tcPr>
          <w:p w:rsidR="00A47ADD" w:rsidRPr="00DB2247" w:rsidRDefault="00A47ADD" w:rsidP="003946A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7ADD" w:rsidRPr="009B61DB" w:rsidRDefault="00A47ADD" w:rsidP="00E0019D">
            <w:pPr>
              <w:jc w:val="center"/>
              <w:rPr>
                <w:b/>
                <w:szCs w:val="21"/>
              </w:rPr>
            </w:pPr>
            <w:r w:rsidRPr="009B61DB"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:rsidR="00A47ADD" w:rsidRPr="00975FE3" w:rsidRDefault="00A47ADD" w:rsidP="003946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7ADD" w:rsidRPr="00A47ADD" w:rsidRDefault="00A47ADD" w:rsidP="00A47ADD">
            <w:pPr>
              <w:ind w:left="57"/>
              <w:jc w:val="center"/>
              <w:rPr>
                <w:b/>
                <w:szCs w:val="21"/>
              </w:rPr>
            </w:pPr>
            <w:r w:rsidRPr="00A47ADD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</w:rPr>
            </w:pPr>
          </w:p>
        </w:tc>
      </w:tr>
      <w:tr w:rsidR="00A47ADD" w:rsidTr="001A1F25">
        <w:trPr>
          <w:trHeight w:val="397"/>
        </w:trPr>
        <w:tc>
          <w:tcPr>
            <w:tcW w:w="1168" w:type="dxa"/>
            <w:gridSpan w:val="2"/>
            <w:vAlign w:val="center"/>
          </w:tcPr>
          <w:p w:rsidR="00A47ADD" w:rsidRPr="009B61DB" w:rsidRDefault="001A1F25" w:rsidP="003946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A47ADD" w:rsidRPr="00DE6F11" w:rsidRDefault="00A47ADD" w:rsidP="003946A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7ADD" w:rsidRPr="009B61DB" w:rsidRDefault="001A1F25" w:rsidP="001A1F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任现职时间</w:t>
            </w:r>
          </w:p>
        </w:tc>
        <w:tc>
          <w:tcPr>
            <w:tcW w:w="1134" w:type="dxa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从事专业领域</w:t>
            </w:r>
          </w:p>
        </w:tc>
        <w:tc>
          <w:tcPr>
            <w:tcW w:w="1985" w:type="dxa"/>
            <w:vAlign w:val="center"/>
          </w:tcPr>
          <w:p w:rsidR="00A47ADD" w:rsidRDefault="00A47ADD" w:rsidP="003946A4">
            <w:pPr>
              <w:jc w:val="center"/>
            </w:pPr>
          </w:p>
        </w:tc>
      </w:tr>
      <w:tr w:rsidR="00E0019D" w:rsidTr="001A1F25">
        <w:trPr>
          <w:trHeight w:val="397"/>
        </w:trPr>
        <w:tc>
          <w:tcPr>
            <w:tcW w:w="2410" w:type="dxa"/>
            <w:gridSpan w:val="3"/>
            <w:vAlign w:val="center"/>
          </w:tcPr>
          <w:p w:rsidR="00E0019D" w:rsidRPr="009B61DB" w:rsidRDefault="00A47ADD" w:rsidP="00394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拟推荐候选人姓名</w:t>
            </w:r>
          </w:p>
        </w:tc>
        <w:tc>
          <w:tcPr>
            <w:tcW w:w="2410" w:type="dxa"/>
            <w:gridSpan w:val="2"/>
            <w:vAlign w:val="center"/>
          </w:tcPr>
          <w:p w:rsidR="00E0019D" w:rsidRDefault="00E0019D" w:rsidP="003946A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019D" w:rsidRPr="009B61DB" w:rsidRDefault="00CF7F0A" w:rsidP="00394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</w:t>
            </w:r>
            <w:r w:rsidR="00E0019D" w:rsidRPr="009B61DB">
              <w:rPr>
                <w:rFonts w:hint="eastAsia"/>
                <w:b/>
              </w:rPr>
              <w:t>联系</w:t>
            </w:r>
            <w:r w:rsidR="00A47ADD">
              <w:rPr>
                <w:rFonts w:hint="eastAsia"/>
                <w:b/>
              </w:rPr>
              <w:t>方式</w:t>
            </w:r>
          </w:p>
        </w:tc>
        <w:tc>
          <w:tcPr>
            <w:tcW w:w="1985" w:type="dxa"/>
            <w:vAlign w:val="center"/>
          </w:tcPr>
          <w:p w:rsidR="00E0019D" w:rsidRDefault="00E0019D" w:rsidP="003946A4">
            <w:pPr>
              <w:jc w:val="center"/>
            </w:pPr>
          </w:p>
        </w:tc>
      </w:tr>
      <w:tr w:rsidR="00E0019D" w:rsidTr="00E0019D">
        <w:trPr>
          <w:trHeight w:val="10922"/>
        </w:trPr>
        <w:tc>
          <w:tcPr>
            <w:tcW w:w="1134" w:type="dxa"/>
            <w:vAlign w:val="center"/>
          </w:tcPr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专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家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推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荐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</w:pPr>
            <w:r w:rsidRPr="00E0019D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230" w:type="dxa"/>
            <w:gridSpan w:val="6"/>
            <w:vAlign w:val="center"/>
          </w:tcPr>
          <w:p w:rsidR="00E0019D" w:rsidRDefault="00E0019D" w:rsidP="003946A4">
            <w:pPr>
              <w:jc w:val="center"/>
            </w:pPr>
          </w:p>
        </w:tc>
      </w:tr>
    </w:tbl>
    <w:p w:rsidR="00E0019D" w:rsidRPr="00A23225" w:rsidRDefault="00E0019D" w:rsidP="00E0019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</w:t>
      </w:r>
      <w:r w:rsidRPr="00A23225">
        <w:rPr>
          <w:rFonts w:asciiTheme="majorEastAsia" w:eastAsiaTheme="majorEastAsia" w:hAnsiTheme="majorEastAsia"/>
          <w:sz w:val="28"/>
          <w:szCs w:val="28"/>
        </w:rPr>
        <w:t>专家签名</w:t>
      </w:r>
      <w:r w:rsidRPr="00A23225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47ADD" w:rsidRPr="00A23225">
        <w:rPr>
          <w:rFonts w:asciiTheme="majorEastAsia" w:eastAsiaTheme="majorEastAsia" w:hAnsiTheme="majorEastAsia" w:hint="eastAsia"/>
          <w:sz w:val="28"/>
          <w:szCs w:val="28"/>
        </w:rPr>
        <w:t xml:space="preserve">           </w:t>
      </w:r>
      <w:r w:rsidRPr="00A23225">
        <w:rPr>
          <w:rFonts w:asciiTheme="majorEastAsia" w:eastAsiaTheme="majorEastAsia" w:hAnsiTheme="majorEastAsia" w:hint="eastAsia"/>
          <w:sz w:val="28"/>
          <w:szCs w:val="28"/>
        </w:rPr>
        <w:t xml:space="preserve"> 填表日期：</w:t>
      </w:r>
    </w:p>
    <w:sectPr w:rsidR="00E0019D" w:rsidRPr="00A23225" w:rsidSect="003D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D7" w:rsidRDefault="00D936D7" w:rsidP="00E0019D">
      <w:r>
        <w:separator/>
      </w:r>
    </w:p>
  </w:endnote>
  <w:endnote w:type="continuationSeparator" w:id="1">
    <w:p w:rsidR="00D936D7" w:rsidRDefault="00D936D7" w:rsidP="00E0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D7" w:rsidRDefault="00D936D7" w:rsidP="00E0019D">
      <w:r>
        <w:separator/>
      </w:r>
    </w:p>
  </w:footnote>
  <w:footnote w:type="continuationSeparator" w:id="1">
    <w:p w:rsidR="00D936D7" w:rsidRDefault="00D936D7" w:rsidP="00E00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9D"/>
    <w:rsid w:val="001A1F25"/>
    <w:rsid w:val="003D1164"/>
    <w:rsid w:val="004D50F4"/>
    <w:rsid w:val="009E513D"/>
    <w:rsid w:val="00A23225"/>
    <w:rsid w:val="00A47ADD"/>
    <w:rsid w:val="00CF7F0A"/>
    <w:rsid w:val="00D936D7"/>
    <w:rsid w:val="00E0019D"/>
    <w:rsid w:val="00E7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19D"/>
    <w:rPr>
      <w:sz w:val="18"/>
      <w:szCs w:val="18"/>
    </w:rPr>
  </w:style>
  <w:style w:type="paragraph" w:styleId="a5">
    <w:name w:val="No Spacing"/>
    <w:link w:val="Char1"/>
    <w:uiPriority w:val="1"/>
    <w:qFormat/>
    <w:rsid w:val="00E0019D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E0019D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zhaoliyuan</dc:creator>
  <cp:keywords/>
  <dc:description/>
  <cp:lastModifiedBy>zhaoliyuan</cp:lastModifiedBy>
  <cp:revision>5</cp:revision>
  <dcterms:created xsi:type="dcterms:W3CDTF">2016-09-02T08:49:00Z</dcterms:created>
  <dcterms:modified xsi:type="dcterms:W3CDTF">2016-11-09T02:46:00Z</dcterms:modified>
</cp:coreProperties>
</file>